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02" w:rsidRDefault="00911A02" w:rsidP="005170F2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04.09.2020 г. № 126</w:t>
      </w:r>
    </w:p>
    <w:p w:rsidR="005170F2" w:rsidRPr="00FE6ADD" w:rsidRDefault="005170F2" w:rsidP="005170F2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E6AD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170F2" w:rsidRPr="00FE6ADD" w:rsidRDefault="005170F2" w:rsidP="005170F2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E6AD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170F2" w:rsidRPr="00FE6ADD" w:rsidRDefault="005170F2" w:rsidP="005170F2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E6ADD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5170F2" w:rsidRPr="00FE6ADD" w:rsidRDefault="005170F2" w:rsidP="005170F2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E6ADD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5170F2" w:rsidRPr="00FE6ADD" w:rsidRDefault="005170F2" w:rsidP="005170F2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E6ADD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5170F2" w:rsidRDefault="005170F2" w:rsidP="005170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E6ADD">
        <w:rPr>
          <w:rFonts w:ascii="Arial" w:eastAsia="Times New Roman" w:hAnsi="Arial" w:cs="Arial"/>
          <w:b/>
          <w:sz w:val="32"/>
          <w:szCs w:val="32"/>
          <w:lang w:eastAsia="ru-RU"/>
        </w:rPr>
        <w:t>РЕ</w:t>
      </w:r>
      <w:bookmarkStart w:id="0" w:name="_GoBack"/>
      <w:bookmarkEnd w:id="0"/>
      <w:r w:rsidRPr="00FE6ADD">
        <w:rPr>
          <w:rFonts w:ascii="Arial" w:eastAsia="Times New Roman" w:hAnsi="Arial" w:cs="Arial"/>
          <w:b/>
          <w:sz w:val="32"/>
          <w:szCs w:val="32"/>
          <w:lang w:eastAsia="ru-RU"/>
        </w:rPr>
        <w:t>ШЕНИЕ</w:t>
      </w:r>
    </w:p>
    <w:p w:rsidR="005170F2" w:rsidRPr="00FE6ADD" w:rsidRDefault="005170F2" w:rsidP="005170F2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</w:p>
    <w:p w:rsidR="005170F2" w:rsidRPr="00FE6ADD" w:rsidRDefault="005170F2" w:rsidP="005170F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E6ADD">
        <w:rPr>
          <w:rFonts w:ascii="Arial" w:hAnsi="Arial" w:cs="Arial"/>
          <w:b/>
          <w:sz w:val="32"/>
          <w:szCs w:val="32"/>
        </w:rPr>
        <w:t>О ВНЕСЕНИИ ИЗМЕНЕНИЙ И ДОПОЛНЕНИЙ В УСТАВ КАЛТУКСКОГО МУНИЦИПАЛЬНОГО ОБРАЗОВАНИЯ</w:t>
      </w:r>
    </w:p>
    <w:p w:rsidR="005170F2" w:rsidRPr="00FE6ADD" w:rsidRDefault="005170F2" w:rsidP="005170F2">
      <w:pPr>
        <w:spacing w:after="0" w:line="240" w:lineRule="auto"/>
        <w:ind w:firstLine="539"/>
        <w:contextualSpacing/>
        <w:rPr>
          <w:rFonts w:ascii="Arial" w:hAnsi="Arial" w:cs="Arial"/>
          <w:sz w:val="24"/>
          <w:szCs w:val="24"/>
        </w:rPr>
      </w:pPr>
    </w:p>
    <w:p w:rsidR="005170F2" w:rsidRPr="00FE6ADD" w:rsidRDefault="005170F2" w:rsidP="005170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E6ADD">
        <w:rPr>
          <w:rFonts w:ascii="Arial" w:hAnsi="Arial" w:cs="Arial"/>
          <w:sz w:val="24"/>
          <w:szCs w:val="24"/>
        </w:rPr>
        <w:t>В соответствии со ст. 7, 35, 44 Федерального закона  № 131-ФЗ от 06.10.2003г. «Об общих принципах организации местного самоуправления в Российской Федерации», руководствуясь ст.  44, 47 Устава Калтукского муниципального образования, Дума Калтукского сельского поселения</w:t>
      </w:r>
    </w:p>
    <w:p w:rsidR="005170F2" w:rsidRPr="00FE6ADD" w:rsidRDefault="005170F2" w:rsidP="005170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170F2" w:rsidRPr="00FE6ADD" w:rsidRDefault="005170F2" w:rsidP="005170F2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FE6ADD">
        <w:rPr>
          <w:rFonts w:ascii="Arial" w:hAnsi="Arial" w:cs="Arial"/>
          <w:b/>
          <w:sz w:val="30"/>
          <w:szCs w:val="30"/>
        </w:rPr>
        <w:t>РЕШИЛА:</w:t>
      </w:r>
    </w:p>
    <w:p w:rsidR="005170F2" w:rsidRPr="00FE6ADD" w:rsidRDefault="005170F2" w:rsidP="005170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170F2" w:rsidRPr="00FE6ADD" w:rsidRDefault="005170F2" w:rsidP="005170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E6ADD">
        <w:rPr>
          <w:rFonts w:ascii="Arial" w:hAnsi="Arial" w:cs="Arial"/>
          <w:sz w:val="24"/>
          <w:szCs w:val="24"/>
        </w:rPr>
        <w:t>1. Внести в Устав Калтукского муниципального образования следующие изменения и дополнения:</w:t>
      </w:r>
    </w:p>
    <w:p w:rsidR="005170F2" w:rsidRPr="00FE6ADD" w:rsidRDefault="005170F2" w:rsidP="005170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170F2" w:rsidRPr="00FE6ADD" w:rsidRDefault="005170F2" w:rsidP="005170F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E6ADD">
        <w:rPr>
          <w:rFonts w:ascii="Arial" w:hAnsi="Arial" w:cs="Arial"/>
          <w:b/>
          <w:sz w:val="24"/>
          <w:szCs w:val="24"/>
        </w:rPr>
        <w:t xml:space="preserve">1.1. Статья 1. Калтукское муниципальное образование </w:t>
      </w:r>
    </w:p>
    <w:p w:rsidR="005170F2" w:rsidRPr="00FE6ADD" w:rsidRDefault="005170F2" w:rsidP="005170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ADD">
        <w:rPr>
          <w:rFonts w:ascii="Arial" w:hAnsi="Arial" w:cs="Arial"/>
          <w:sz w:val="24"/>
          <w:szCs w:val="24"/>
        </w:rPr>
        <w:t>1.1.1. Часть 1 изложить в следующей редакции:</w:t>
      </w:r>
    </w:p>
    <w:p w:rsidR="005170F2" w:rsidRPr="00FE6ADD" w:rsidRDefault="005170F2" w:rsidP="005170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ADD">
        <w:rPr>
          <w:rFonts w:ascii="Arial" w:hAnsi="Arial" w:cs="Arial"/>
          <w:sz w:val="24"/>
          <w:szCs w:val="24"/>
        </w:rPr>
        <w:t>«1. Наименование муниципального образования - Калтукское сельское поселение Братского муниципального района Иркутской области. Сокращенное наименование - Калтукское муниципальное образование. Сокращенное наименование может использоваться 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</w:t>
      </w:r>
    </w:p>
    <w:p w:rsidR="005170F2" w:rsidRPr="00FE6ADD" w:rsidRDefault="005170F2" w:rsidP="005170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ADD">
        <w:rPr>
          <w:rFonts w:ascii="Arial" w:hAnsi="Arial" w:cs="Arial"/>
          <w:sz w:val="24"/>
          <w:szCs w:val="24"/>
        </w:rPr>
        <w:t xml:space="preserve"> Калтукское муниципальное образование является единым экономическим, историческим, социальным, территориальным образованием, входит в состав Братского муниципального района, наделенного Законом Иркутской области от 02.12.2004 № 76-03 «О статусе и границах муниципальных образований Братского района Иркутской области» статусом муниципального района</w:t>
      </w:r>
      <w:proofErr w:type="gramStart"/>
      <w:r w:rsidRPr="00FE6ADD">
        <w:rPr>
          <w:rFonts w:ascii="Arial" w:hAnsi="Arial" w:cs="Arial"/>
          <w:sz w:val="24"/>
          <w:szCs w:val="24"/>
        </w:rPr>
        <w:t>.»;</w:t>
      </w:r>
      <w:proofErr w:type="gramEnd"/>
    </w:p>
    <w:p w:rsidR="005170F2" w:rsidRPr="00FE6ADD" w:rsidRDefault="005170F2" w:rsidP="005170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70F2" w:rsidRPr="00FE6ADD" w:rsidRDefault="005170F2" w:rsidP="005170F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E6ADD">
        <w:rPr>
          <w:rFonts w:ascii="Arial" w:hAnsi="Arial" w:cs="Arial"/>
          <w:b/>
          <w:sz w:val="24"/>
          <w:szCs w:val="24"/>
        </w:rPr>
        <w:t>1.2. Статья 6. Вопросы местного значения Поселения</w:t>
      </w:r>
    </w:p>
    <w:p w:rsidR="005170F2" w:rsidRPr="00FE6ADD" w:rsidRDefault="005170F2" w:rsidP="005170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ADD">
        <w:rPr>
          <w:rFonts w:ascii="Arial" w:hAnsi="Arial" w:cs="Arial"/>
          <w:sz w:val="24"/>
          <w:szCs w:val="24"/>
        </w:rPr>
        <w:t>1.2.1. Пункт 20.1 части 1 дополнить словами:</w:t>
      </w:r>
    </w:p>
    <w:p w:rsidR="005170F2" w:rsidRPr="00FE6ADD" w:rsidRDefault="005170F2" w:rsidP="005170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ADD">
        <w:rPr>
          <w:rFonts w:ascii="Arial" w:hAnsi="Arial" w:cs="Arial"/>
          <w:sz w:val="24"/>
          <w:szCs w:val="24"/>
        </w:rPr>
        <w:t>«,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proofErr w:type="gramStart"/>
      <w:r w:rsidRPr="00FE6ADD">
        <w:rPr>
          <w:rFonts w:ascii="Arial" w:hAnsi="Arial" w:cs="Arial"/>
          <w:sz w:val="24"/>
          <w:szCs w:val="24"/>
        </w:rPr>
        <w:t>;»</w:t>
      </w:r>
      <w:proofErr w:type="gramEnd"/>
      <w:r w:rsidRPr="00FE6ADD">
        <w:rPr>
          <w:rFonts w:ascii="Arial" w:hAnsi="Arial" w:cs="Arial"/>
          <w:sz w:val="24"/>
          <w:szCs w:val="24"/>
        </w:rPr>
        <w:t>;</w:t>
      </w:r>
    </w:p>
    <w:p w:rsidR="005170F2" w:rsidRPr="00FE6ADD" w:rsidRDefault="005170F2" w:rsidP="005170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70F2" w:rsidRPr="00FE6ADD" w:rsidRDefault="005170F2" w:rsidP="005170F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E6ADD">
        <w:rPr>
          <w:rFonts w:ascii="Arial" w:hAnsi="Arial" w:cs="Arial"/>
          <w:b/>
          <w:sz w:val="24"/>
          <w:szCs w:val="24"/>
        </w:rPr>
        <w:t>1.3. Дополнить статьей 20.1 следующего содержания:</w:t>
      </w:r>
    </w:p>
    <w:p w:rsidR="005170F2" w:rsidRPr="00FE6ADD" w:rsidRDefault="005170F2" w:rsidP="005170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ADD">
        <w:rPr>
          <w:rFonts w:ascii="Arial" w:hAnsi="Arial" w:cs="Arial"/>
          <w:sz w:val="24"/>
          <w:szCs w:val="24"/>
        </w:rPr>
        <w:t>«Статья 20.1. Сход граждан</w:t>
      </w:r>
    </w:p>
    <w:p w:rsidR="005170F2" w:rsidRPr="00FE6ADD" w:rsidRDefault="005170F2" w:rsidP="005170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ADD">
        <w:rPr>
          <w:rFonts w:ascii="Arial" w:hAnsi="Arial" w:cs="Arial"/>
          <w:sz w:val="24"/>
          <w:szCs w:val="24"/>
        </w:rPr>
        <w:t xml:space="preserve"> 1. В случаях,  предусмотренных  Федеральным законом №131-ФЗ, сход граждан может проводиться:</w:t>
      </w:r>
    </w:p>
    <w:p w:rsidR="005170F2" w:rsidRPr="00FE6ADD" w:rsidRDefault="005170F2" w:rsidP="005170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ADD">
        <w:rPr>
          <w:rFonts w:ascii="Arial" w:hAnsi="Arial" w:cs="Arial"/>
          <w:sz w:val="24"/>
          <w:szCs w:val="24"/>
        </w:rPr>
        <w:t xml:space="preserve">1) в населенном пункте по вопросу изменения границ поселения (муниципального района), в состав которого входит указанный населенный пункт, </w:t>
      </w:r>
      <w:r w:rsidRPr="00FE6ADD">
        <w:rPr>
          <w:rFonts w:ascii="Arial" w:hAnsi="Arial" w:cs="Arial"/>
          <w:sz w:val="24"/>
          <w:szCs w:val="24"/>
        </w:rPr>
        <w:lastRenderedPageBreak/>
        <w:t>влекущего отнесение территории указанного населенного пункта к территории другого поселения (муниципального района);</w:t>
      </w:r>
    </w:p>
    <w:p w:rsidR="005170F2" w:rsidRPr="00FE6ADD" w:rsidRDefault="005170F2" w:rsidP="005170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ADD">
        <w:rPr>
          <w:rFonts w:ascii="Arial" w:hAnsi="Arial" w:cs="Arial"/>
          <w:sz w:val="24"/>
          <w:szCs w:val="24"/>
        </w:rPr>
        <w:t>2)  в населенном пункте, входящем в состав поселения, либо расположенном на межселенной территории по вопросу введения и использования средств самообложения граждан на территории данного населенного пункта;</w:t>
      </w:r>
    </w:p>
    <w:p w:rsidR="005170F2" w:rsidRPr="00FE6ADD" w:rsidRDefault="005170F2" w:rsidP="005170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ADD">
        <w:rPr>
          <w:rFonts w:ascii="Arial" w:hAnsi="Arial" w:cs="Arial"/>
          <w:sz w:val="24"/>
          <w:szCs w:val="24"/>
        </w:rPr>
        <w:t xml:space="preserve"> 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5170F2" w:rsidRPr="00FE6ADD" w:rsidRDefault="005170F2" w:rsidP="005170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ADD">
        <w:rPr>
          <w:rFonts w:ascii="Arial" w:hAnsi="Arial" w:cs="Arial"/>
          <w:sz w:val="24"/>
          <w:szCs w:val="24"/>
        </w:rPr>
        <w:t xml:space="preserve">2. В сельском населенном пункте сход граждан также может проводиться </w:t>
      </w:r>
      <w:proofErr w:type="gramStart"/>
      <w:r w:rsidRPr="00FE6ADD">
        <w:rPr>
          <w:rFonts w:ascii="Arial" w:hAnsi="Arial" w:cs="Arial"/>
          <w:sz w:val="24"/>
          <w:szCs w:val="24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FE6ADD">
        <w:rPr>
          <w:rFonts w:ascii="Arial" w:hAnsi="Arial" w:cs="Arial"/>
          <w:sz w:val="24"/>
          <w:szCs w:val="24"/>
        </w:rPr>
        <w:t>, предусмотренных законодательством Российской Федерации о муниципальной службе.</w:t>
      </w:r>
    </w:p>
    <w:p w:rsidR="005170F2" w:rsidRPr="00165207" w:rsidRDefault="005170F2" w:rsidP="005170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5207">
        <w:rPr>
          <w:rFonts w:ascii="Arial" w:hAnsi="Arial" w:cs="Arial"/>
          <w:color w:val="000000" w:themeColor="text1"/>
          <w:sz w:val="24"/>
          <w:szCs w:val="24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165207">
        <w:rPr>
          <w:rFonts w:ascii="Arial" w:hAnsi="Arial" w:cs="Arial"/>
          <w:color w:val="000000" w:themeColor="text1"/>
          <w:sz w:val="24"/>
          <w:szCs w:val="24"/>
        </w:rPr>
        <w:t>.».</w:t>
      </w:r>
      <w:proofErr w:type="gramEnd"/>
    </w:p>
    <w:p w:rsidR="005170F2" w:rsidRPr="00165207" w:rsidRDefault="005170F2" w:rsidP="005170F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70F2" w:rsidRPr="00FE6ADD" w:rsidRDefault="005170F2" w:rsidP="005170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5207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proofErr w:type="gramStart"/>
      <w:r w:rsidRPr="00165207">
        <w:rPr>
          <w:rFonts w:ascii="Arial" w:hAnsi="Arial" w:cs="Arial"/>
          <w:color w:val="000000" w:themeColor="text1"/>
          <w:sz w:val="24"/>
          <w:szCs w:val="24"/>
        </w:rPr>
        <w:t>В порядке, установленном Федеральным законом от 21.07.2005 № 97-ФЗ «О государственной регистрации Уставов муниципальных образований», предоставить настоящее решение в Управление Министерства юстиции Российской Федерации по Иркутской области для государственной регистрации и официального опубликования (обнародования) на портале Минюста России «Нормативные правовые акты в Российской Федерации» (</w:t>
      </w:r>
      <w:proofErr w:type="spellStart"/>
      <w:r w:rsidRPr="00165207">
        <w:rPr>
          <w:rFonts w:ascii="Arial" w:hAnsi="Arial" w:cs="Arial"/>
          <w:color w:val="000000" w:themeColor="text1"/>
          <w:sz w:val="24"/>
          <w:szCs w:val="24"/>
        </w:rPr>
        <w:t>htpp</w:t>
      </w:r>
      <w:proofErr w:type="spellEnd"/>
      <w:r w:rsidRPr="00165207">
        <w:rPr>
          <w:rFonts w:ascii="Arial" w:hAnsi="Arial" w:cs="Arial"/>
          <w:color w:val="000000" w:themeColor="text1"/>
          <w:sz w:val="24"/>
          <w:szCs w:val="24"/>
        </w:rPr>
        <w:t xml:space="preserve">://pravo-minjust.ru, </w:t>
      </w:r>
      <w:hyperlink r:id="rId7" w:history="1">
        <w:r w:rsidRPr="00165207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http://право-минюст.рф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165207">
        <w:rPr>
          <w:rFonts w:ascii="Arial" w:hAnsi="Arial" w:cs="Arial"/>
          <w:sz w:val="24"/>
          <w:szCs w:val="24"/>
        </w:rPr>
        <w:t xml:space="preserve"> </w:t>
      </w:r>
      <w:r w:rsidRPr="00FE6ADD">
        <w:rPr>
          <w:rFonts w:ascii="Arial" w:hAnsi="Arial" w:cs="Arial"/>
          <w:sz w:val="24"/>
          <w:szCs w:val="24"/>
        </w:rPr>
        <w:t>в течение 15 дней.</w:t>
      </w:r>
      <w:proofErr w:type="gramEnd"/>
    </w:p>
    <w:p w:rsidR="005170F2" w:rsidRPr="00FE6ADD" w:rsidRDefault="005170F2" w:rsidP="005170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E6ADD">
        <w:rPr>
          <w:rFonts w:ascii="Arial" w:hAnsi="Arial" w:cs="Arial"/>
          <w:sz w:val="24"/>
          <w:szCs w:val="24"/>
        </w:rPr>
        <w:t xml:space="preserve">3. Главе Калтукского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РФ по Иркутской области сведения об источнике и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Иркутской области в 10-дневный срок.  </w:t>
      </w:r>
    </w:p>
    <w:p w:rsidR="005170F2" w:rsidRDefault="005170F2" w:rsidP="005170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E6ADD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(обнародования) в Информационном бюллетене Калтукского муниципального образования.</w:t>
      </w:r>
    </w:p>
    <w:p w:rsidR="005170F2" w:rsidRPr="00FE6ADD" w:rsidRDefault="005170F2" w:rsidP="005170F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170F2" w:rsidRPr="00FE6ADD" w:rsidRDefault="005170F2" w:rsidP="005170F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170F2" w:rsidRPr="00FE6ADD" w:rsidRDefault="005170F2" w:rsidP="005170F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6ADD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Думы,</w:t>
      </w:r>
    </w:p>
    <w:p w:rsidR="005170F2" w:rsidRPr="00FE6ADD" w:rsidRDefault="005170F2" w:rsidP="005170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6ADD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5170F2" w:rsidRPr="00FE6ADD" w:rsidRDefault="005170F2" w:rsidP="005170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6ADD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5170F2" w:rsidRPr="00FE6ADD" w:rsidRDefault="005170F2" w:rsidP="005170F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E6ADD"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p w:rsidR="005170F2" w:rsidRPr="00FE6ADD" w:rsidRDefault="005170F2" w:rsidP="005170F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3493A" w:rsidRPr="00F4129E" w:rsidRDefault="0033493A" w:rsidP="00BB35DF">
      <w:pPr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sectPr w:rsidR="0033493A" w:rsidRPr="00F4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1704"/>
    <w:multiLevelType w:val="multilevel"/>
    <w:tmpl w:val="5DFE5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4C5775D9"/>
    <w:multiLevelType w:val="hybridMultilevel"/>
    <w:tmpl w:val="07F21F08"/>
    <w:lvl w:ilvl="0" w:tplc="7E92089E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7CC52CA"/>
    <w:multiLevelType w:val="multilevel"/>
    <w:tmpl w:val="BFA495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">
    <w:nsid w:val="79DE1C08"/>
    <w:multiLevelType w:val="multilevel"/>
    <w:tmpl w:val="3B5CB0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78"/>
    <w:rsid w:val="000006E6"/>
    <w:rsid w:val="000273D4"/>
    <w:rsid w:val="000620CA"/>
    <w:rsid w:val="00084211"/>
    <w:rsid w:val="00097B52"/>
    <w:rsid w:val="00166F25"/>
    <w:rsid w:val="00173ECA"/>
    <w:rsid w:val="001A1358"/>
    <w:rsid w:val="001A6EAA"/>
    <w:rsid w:val="001E3778"/>
    <w:rsid w:val="001E7668"/>
    <w:rsid w:val="00250315"/>
    <w:rsid w:val="00251CBB"/>
    <w:rsid w:val="002573BD"/>
    <w:rsid w:val="00286719"/>
    <w:rsid w:val="002908E2"/>
    <w:rsid w:val="00294223"/>
    <w:rsid w:val="002A089D"/>
    <w:rsid w:val="002C5BEF"/>
    <w:rsid w:val="00325175"/>
    <w:rsid w:val="00330DC0"/>
    <w:rsid w:val="0033493A"/>
    <w:rsid w:val="00381703"/>
    <w:rsid w:val="00396ABC"/>
    <w:rsid w:val="003A1BFD"/>
    <w:rsid w:val="003E4F3E"/>
    <w:rsid w:val="003F3920"/>
    <w:rsid w:val="003F70FE"/>
    <w:rsid w:val="004233A4"/>
    <w:rsid w:val="00471260"/>
    <w:rsid w:val="00481EEC"/>
    <w:rsid w:val="00496CE6"/>
    <w:rsid w:val="004C25C8"/>
    <w:rsid w:val="004D54D5"/>
    <w:rsid w:val="004E25A2"/>
    <w:rsid w:val="005170F2"/>
    <w:rsid w:val="005278D9"/>
    <w:rsid w:val="00545424"/>
    <w:rsid w:val="0058229E"/>
    <w:rsid w:val="005830BB"/>
    <w:rsid w:val="00593923"/>
    <w:rsid w:val="005C4C0D"/>
    <w:rsid w:val="005C6547"/>
    <w:rsid w:val="005F5053"/>
    <w:rsid w:val="005F6D0D"/>
    <w:rsid w:val="00621CD7"/>
    <w:rsid w:val="006531C1"/>
    <w:rsid w:val="006B694A"/>
    <w:rsid w:val="006C52AF"/>
    <w:rsid w:val="006D2613"/>
    <w:rsid w:val="006F0B2D"/>
    <w:rsid w:val="006F603B"/>
    <w:rsid w:val="0072550C"/>
    <w:rsid w:val="00732BCC"/>
    <w:rsid w:val="00736DCD"/>
    <w:rsid w:val="007B48EA"/>
    <w:rsid w:val="007C2522"/>
    <w:rsid w:val="008044EA"/>
    <w:rsid w:val="00805ACF"/>
    <w:rsid w:val="00826723"/>
    <w:rsid w:val="00850E86"/>
    <w:rsid w:val="00860CE5"/>
    <w:rsid w:val="00883849"/>
    <w:rsid w:val="008B1B9C"/>
    <w:rsid w:val="008D07AC"/>
    <w:rsid w:val="008D4282"/>
    <w:rsid w:val="008E383C"/>
    <w:rsid w:val="008E4C8E"/>
    <w:rsid w:val="008F01BA"/>
    <w:rsid w:val="00911A02"/>
    <w:rsid w:val="009179F6"/>
    <w:rsid w:val="00996BA9"/>
    <w:rsid w:val="009A0283"/>
    <w:rsid w:val="009A3DF9"/>
    <w:rsid w:val="009B07C8"/>
    <w:rsid w:val="009C7A78"/>
    <w:rsid w:val="009F4BE0"/>
    <w:rsid w:val="00A36B8B"/>
    <w:rsid w:val="00A65B7F"/>
    <w:rsid w:val="00AB11C1"/>
    <w:rsid w:val="00B2660F"/>
    <w:rsid w:val="00B51C6D"/>
    <w:rsid w:val="00B842D0"/>
    <w:rsid w:val="00BA20D8"/>
    <w:rsid w:val="00BB35DF"/>
    <w:rsid w:val="00BC4BB5"/>
    <w:rsid w:val="00BE71DF"/>
    <w:rsid w:val="00C05C0E"/>
    <w:rsid w:val="00C20558"/>
    <w:rsid w:val="00C537DC"/>
    <w:rsid w:val="00C758D6"/>
    <w:rsid w:val="00CA7D35"/>
    <w:rsid w:val="00CF0C18"/>
    <w:rsid w:val="00D22575"/>
    <w:rsid w:val="00D634DB"/>
    <w:rsid w:val="00D744E4"/>
    <w:rsid w:val="00DA06EA"/>
    <w:rsid w:val="00DA7FDD"/>
    <w:rsid w:val="00E300FC"/>
    <w:rsid w:val="00E31991"/>
    <w:rsid w:val="00E32AE0"/>
    <w:rsid w:val="00E447AC"/>
    <w:rsid w:val="00E553D6"/>
    <w:rsid w:val="00E8276C"/>
    <w:rsid w:val="00EA04B4"/>
    <w:rsid w:val="00EA6A57"/>
    <w:rsid w:val="00EC73EE"/>
    <w:rsid w:val="00EE6BE6"/>
    <w:rsid w:val="00EF25BA"/>
    <w:rsid w:val="00EF311F"/>
    <w:rsid w:val="00EF7616"/>
    <w:rsid w:val="00EF7BBC"/>
    <w:rsid w:val="00F4129E"/>
    <w:rsid w:val="00F4146B"/>
    <w:rsid w:val="00F708DD"/>
    <w:rsid w:val="00FA28B7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D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6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D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6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1782-DFF3-44D8-857C-0C8911D0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</cp:lastModifiedBy>
  <cp:revision>130</cp:revision>
  <cp:lastPrinted>2020-09-07T01:05:00Z</cp:lastPrinted>
  <dcterms:created xsi:type="dcterms:W3CDTF">2018-04-27T06:32:00Z</dcterms:created>
  <dcterms:modified xsi:type="dcterms:W3CDTF">2020-09-07T01:05:00Z</dcterms:modified>
</cp:coreProperties>
</file>